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EE33F" w14:textId="77777777" w:rsidR="007A7577" w:rsidRPr="007E151A" w:rsidRDefault="009766A5" w:rsidP="0086085F">
      <w:pPr>
        <w:spacing w:after="120"/>
        <w:jc w:val="center"/>
        <w:rPr>
          <w:rFonts w:ascii="Times New Roman" w:hAnsi="Times New Roman" w:cs="Times New Roman"/>
          <w:b/>
        </w:rPr>
      </w:pPr>
      <w:r w:rsidRPr="007E151A">
        <w:rPr>
          <w:rFonts w:ascii="Times New Roman" w:hAnsi="Times New Roman" w:cs="Times New Roman"/>
          <w:b/>
        </w:rPr>
        <w:t>Postdoctoral position – DFT</w:t>
      </w:r>
      <w:r w:rsidR="00D50B00" w:rsidRPr="007E151A">
        <w:rPr>
          <w:rFonts w:ascii="Times New Roman" w:hAnsi="Times New Roman" w:cs="Times New Roman"/>
          <w:b/>
        </w:rPr>
        <w:t xml:space="preserve"> and Atomistic</w:t>
      </w:r>
      <w:r w:rsidRPr="007E151A">
        <w:rPr>
          <w:rFonts w:ascii="Times New Roman" w:hAnsi="Times New Roman" w:cs="Times New Roman"/>
          <w:b/>
        </w:rPr>
        <w:t xml:space="preserve"> Modelling of alloy solidification</w:t>
      </w:r>
    </w:p>
    <w:p w14:paraId="75A0B7FB" w14:textId="3D749672" w:rsidR="00846C7E" w:rsidRPr="0086085F" w:rsidRDefault="0086085F" w:rsidP="007E151A">
      <w:pPr>
        <w:jc w:val="center"/>
        <w:rPr>
          <w:rFonts w:ascii="Times New Roman" w:hAnsi="Times New Roman" w:cs="Times New Roman"/>
          <w:b/>
        </w:rPr>
      </w:pPr>
      <w:r w:rsidRPr="0086085F">
        <w:rPr>
          <w:rFonts w:ascii="Times New Roman" w:hAnsi="Times New Roman" w:cs="Times New Roman"/>
          <w:b/>
        </w:rPr>
        <w:t xml:space="preserve">Position start date </w:t>
      </w:r>
      <w:r w:rsidR="00EA54EA">
        <w:rPr>
          <w:rFonts w:ascii="Times New Roman" w:hAnsi="Times New Roman" w:cs="Times New Roman"/>
          <w:b/>
        </w:rPr>
        <w:t>February</w:t>
      </w:r>
      <w:r w:rsidRPr="0086085F">
        <w:rPr>
          <w:rFonts w:ascii="Times New Roman" w:hAnsi="Times New Roman" w:cs="Times New Roman"/>
          <w:b/>
        </w:rPr>
        <w:t xml:space="preserve"> 1</w:t>
      </w:r>
      <w:r w:rsidRPr="0086085F">
        <w:rPr>
          <w:rFonts w:ascii="Times New Roman" w:hAnsi="Times New Roman" w:cs="Times New Roman"/>
          <w:b/>
          <w:vertAlign w:val="superscript"/>
        </w:rPr>
        <w:t>st</w:t>
      </w:r>
      <w:r w:rsidRPr="0086085F">
        <w:rPr>
          <w:rFonts w:ascii="Times New Roman" w:hAnsi="Times New Roman" w:cs="Times New Roman"/>
          <w:b/>
        </w:rPr>
        <w:t xml:space="preserve"> 202</w:t>
      </w:r>
      <w:r w:rsidR="00EA54EA">
        <w:rPr>
          <w:rFonts w:ascii="Times New Roman" w:hAnsi="Times New Roman" w:cs="Times New Roman"/>
          <w:b/>
        </w:rPr>
        <w:t>1</w:t>
      </w:r>
    </w:p>
    <w:p w14:paraId="31BF1F0E" w14:textId="77777777" w:rsidR="0086085F" w:rsidRPr="007E151A" w:rsidRDefault="0086085F" w:rsidP="007E151A">
      <w:pPr>
        <w:jc w:val="center"/>
        <w:rPr>
          <w:rFonts w:ascii="Times New Roman" w:hAnsi="Times New Roman" w:cs="Times New Roman"/>
        </w:rPr>
      </w:pPr>
    </w:p>
    <w:p w14:paraId="0C173421" w14:textId="77777777" w:rsidR="009766A5" w:rsidRPr="007E151A" w:rsidRDefault="009766A5" w:rsidP="007E151A">
      <w:pPr>
        <w:jc w:val="center"/>
        <w:rPr>
          <w:rFonts w:ascii="Times New Roman" w:hAnsi="Times New Roman" w:cs="Times New Roman"/>
          <w:b/>
        </w:rPr>
      </w:pPr>
      <w:r w:rsidRPr="007E151A">
        <w:rPr>
          <w:rFonts w:ascii="Times New Roman" w:hAnsi="Times New Roman" w:cs="Times New Roman"/>
          <w:b/>
        </w:rPr>
        <w:t>New Mexico Institute of Mining and Technology</w:t>
      </w:r>
    </w:p>
    <w:p w14:paraId="713799DF" w14:textId="77777777" w:rsidR="009766A5" w:rsidRPr="007E151A" w:rsidRDefault="00846C7E" w:rsidP="007E151A">
      <w:pPr>
        <w:jc w:val="center"/>
        <w:rPr>
          <w:rFonts w:ascii="Times New Roman" w:hAnsi="Times New Roman" w:cs="Times New Roman"/>
        </w:rPr>
      </w:pPr>
      <w:r w:rsidRPr="007E151A">
        <w:rPr>
          <w:rFonts w:ascii="Times New Roman" w:hAnsi="Times New Roman" w:cs="Times New Roman"/>
          <w:b/>
        </w:rPr>
        <w:t>Department of Materials and Metallurgical Engineering</w:t>
      </w:r>
      <w:r w:rsidR="009A63E7" w:rsidRPr="007E151A">
        <w:rPr>
          <w:rFonts w:ascii="Times New Roman" w:hAnsi="Times New Roman" w:cs="Times New Roman"/>
          <w:b/>
        </w:rPr>
        <w:t>, Socorro,</w:t>
      </w:r>
      <w:r w:rsidR="009A63E7" w:rsidRPr="007E151A">
        <w:rPr>
          <w:rFonts w:ascii="Times New Roman" w:hAnsi="Times New Roman" w:cs="Times New Roman"/>
        </w:rPr>
        <w:t xml:space="preserve"> </w:t>
      </w:r>
      <w:r w:rsidR="00E40C7F" w:rsidRPr="00E40C7F">
        <w:rPr>
          <w:rFonts w:ascii="Times New Roman" w:hAnsi="Times New Roman" w:cs="Times New Roman"/>
          <w:b/>
        </w:rPr>
        <w:t>New Mexico</w:t>
      </w:r>
    </w:p>
    <w:p w14:paraId="7D16EF94" w14:textId="77777777" w:rsidR="00743C62" w:rsidRPr="007E151A" w:rsidRDefault="00743C62">
      <w:pPr>
        <w:rPr>
          <w:rFonts w:ascii="Times New Roman" w:hAnsi="Times New Roman" w:cs="Times New Roman"/>
        </w:rPr>
      </w:pPr>
    </w:p>
    <w:p w14:paraId="73F1EC6F" w14:textId="77777777" w:rsidR="00526038" w:rsidRDefault="00526038">
      <w:pPr>
        <w:rPr>
          <w:rFonts w:ascii="Times New Roman" w:hAnsi="Times New Roman" w:cs="Times New Roman"/>
          <w:b/>
        </w:rPr>
      </w:pPr>
    </w:p>
    <w:p w14:paraId="23085F47" w14:textId="77777777" w:rsidR="00743C62" w:rsidRPr="007E151A" w:rsidRDefault="00D50B00">
      <w:pPr>
        <w:rPr>
          <w:rFonts w:ascii="Times New Roman" w:hAnsi="Times New Roman" w:cs="Times New Roman"/>
          <w:b/>
        </w:rPr>
      </w:pPr>
      <w:r w:rsidRPr="007E151A">
        <w:rPr>
          <w:rFonts w:ascii="Times New Roman" w:hAnsi="Times New Roman" w:cs="Times New Roman"/>
          <w:b/>
        </w:rPr>
        <w:t>Project Description</w:t>
      </w:r>
    </w:p>
    <w:p w14:paraId="133BF180" w14:textId="77777777" w:rsidR="00B578C9" w:rsidRDefault="00B578C9" w:rsidP="0086085F">
      <w:pPr>
        <w:jc w:val="both"/>
        <w:rPr>
          <w:rFonts w:ascii="Times New Roman" w:hAnsi="Times New Roman" w:cs="Times New Roman"/>
          <w:sz w:val="20"/>
          <w:szCs w:val="20"/>
        </w:rPr>
      </w:pPr>
    </w:p>
    <w:p w14:paraId="7DAC72A5" w14:textId="208F72FB" w:rsidR="00D50B00" w:rsidRDefault="00CF61D6" w:rsidP="0086085F">
      <w:pPr>
        <w:jc w:val="both"/>
        <w:rPr>
          <w:rFonts w:ascii="Times New Roman" w:hAnsi="Times New Roman" w:cs="Times New Roman"/>
          <w:sz w:val="20"/>
          <w:szCs w:val="20"/>
        </w:rPr>
      </w:pPr>
      <w:r>
        <w:rPr>
          <w:rFonts w:ascii="Times New Roman" w:hAnsi="Times New Roman" w:cs="Times New Roman"/>
          <w:sz w:val="20"/>
          <w:szCs w:val="20"/>
        </w:rPr>
        <w:t>On</w:t>
      </w:r>
      <w:r w:rsidR="003707FB">
        <w:rPr>
          <w:rFonts w:ascii="Times New Roman" w:hAnsi="Times New Roman" w:cs="Times New Roman"/>
          <w:sz w:val="20"/>
          <w:szCs w:val="20"/>
        </w:rPr>
        <w:t>e</w:t>
      </w:r>
      <w:r w:rsidR="00B578C9">
        <w:rPr>
          <w:rFonts w:ascii="Times New Roman" w:hAnsi="Times New Roman" w:cs="Times New Roman"/>
          <w:sz w:val="20"/>
          <w:szCs w:val="20"/>
        </w:rPr>
        <w:t xml:space="preserve"> AFRL-funded </w:t>
      </w:r>
      <w:r w:rsidR="00B578C9" w:rsidRPr="00B578C9">
        <w:rPr>
          <w:rFonts w:ascii="Times New Roman" w:hAnsi="Times New Roman" w:cs="Times New Roman"/>
          <w:sz w:val="20"/>
          <w:szCs w:val="20"/>
        </w:rPr>
        <w:t xml:space="preserve">postdoctoral research position </w:t>
      </w:r>
      <w:r w:rsidR="00B578C9">
        <w:rPr>
          <w:rFonts w:ascii="Times New Roman" w:hAnsi="Times New Roman" w:cs="Times New Roman"/>
          <w:sz w:val="20"/>
          <w:szCs w:val="20"/>
        </w:rPr>
        <w:t xml:space="preserve">will be available from </w:t>
      </w:r>
      <w:r w:rsidR="00AD6D3B">
        <w:rPr>
          <w:rFonts w:ascii="Times New Roman" w:hAnsi="Times New Roman" w:cs="Times New Roman"/>
          <w:sz w:val="20"/>
          <w:szCs w:val="20"/>
        </w:rPr>
        <w:t>February</w:t>
      </w:r>
      <w:r w:rsidR="00B578C9">
        <w:rPr>
          <w:rFonts w:ascii="Times New Roman" w:hAnsi="Times New Roman" w:cs="Times New Roman"/>
          <w:sz w:val="20"/>
          <w:szCs w:val="20"/>
        </w:rPr>
        <w:t xml:space="preserve"> 202</w:t>
      </w:r>
      <w:r w:rsidR="00AD6D3B">
        <w:rPr>
          <w:rFonts w:ascii="Times New Roman" w:hAnsi="Times New Roman" w:cs="Times New Roman"/>
          <w:sz w:val="20"/>
          <w:szCs w:val="20"/>
        </w:rPr>
        <w:t>1</w:t>
      </w:r>
      <w:r w:rsidR="00B578C9">
        <w:rPr>
          <w:rFonts w:ascii="Times New Roman" w:hAnsi="Times New Roman" w:cs="Times New Roman"/>
          <w:sz w:val="20"/>
          <w:szCs w:val="20"/>
        </w:rPr>
        <w:t xml:space="preserve"> </w:t>
      </w:r>
      <w:r w:rsidR="00B578C9" w:rsidRPr="00B578C9">
        <w:rPr>
          <w:rFonts w:ascii="Times New Roman" w:hAnsi="Times New Roman" w:cs="Times New Roman"/>
          <w:sz w:val="20"/>
          <w:szCs w:val="20"/>
        </w:rPr>
        <w:t xml:space="preserve">in the area of advanced computer modelling of </w:t>
      </w:r>
      <w:r w:rsidR="00B578C9">
        <w:rPr>
          <w:rFonts w:ascii="Times New Roman" w:hAnsi="Times New Roman" w:cs="Times New Roman"/>
          <w:sz w:val="20"/>
          <w:szCs w:val="20"/>
        </w:rPr>
        <w:t>aluminum alloy solidification</w:t>
      </w:r>
      <w:r w:rsidR="005E1067">
        <w:rPr>
          <w:rFonts w:ascii="Times New Roman" w:hAnsi="Times New Roman" w:cs="Times New Roman"/>
          <w:sz w:val="20"/>
          <w:szCs w:val="20"/>
        </w:rPr>
        <w:t xml:space="preserve"> within the group</w:t>
      </w:r>
      <w:r w:rsidR="00B578C9" w:rsidRPr="00B578C9">
        <w:rPr>
          <w:rFonts w:ascii="Times New Roman" w:hAnsi="Times New Roman" w:cs="Times New Roman"/>
          <w:sz w:val="20"/>
          <w:szCs w:val="20"/>
        </w:rPr>
        <w:t xml:space="preserve"> of Professor </w:t>
      </w:r>
      <w:r w:rsidR="00576DC0">
        <w:rPr>
          <w:rFonts w:ascii="Times New Roman" w:hAnsi="Times New Roman" w:cs="Times New Roman"/>
          <w:sz w:val="20"/>
          <w:szCs w:val="20"/>
        </w:rPr>
        <w:t>Deep Choudhuri</w:t>
      </w:r>
      <w:r w:rsidR="00B578C9" w:rsidRPr="00B578C9">
        <w:rPr>
          <w:rFonts w:ascii="Times New Roman" w:hAnsi="Times New Roman" w:cs="Times New Roman"/>
          <w:sz w:val="20"/>
          <w:szCs w:val="20"/>
        </w:rPr>
        <w:t xml:space="preserve"> at the </w:t>
      </w:r>
      <w:r w:rsidR="00576DC0">
        <w:rPr>
          <w:rFonts w:ascii="Times New Roman" w:hAnsi="Times New Roman" w:cs="Times New Roman"/>
          <w:sz w:val="20"/>
          <w:szCs w:val="20"/>
        </w:rPr>
        <w:t>New Mexico Institute of Mining and Technology</w:t>
      </w:r>
      <w:r w:rsidR="00B578C9" w:rsidRPr="00B578C9">
        <w:rPr>
          <w:rFonts w:ascii="Times New Roman" w:hAnsi="Times New Roman" w:cs="Times New Roman"/>
          <w:sz w:val="20"/>
          <w:szCs w:val="20"/>
        </w:rPr>
        <w:t>.</w:t>
      </w:r>
      <w:r w:rsidR="00576DC0">
        <w:rPr>
          <w:rFonts w:ascii="Times New Roman" w:hAnsi="Times New Roman" w:cs="Times New Roman"/>
          <w:sz w:val="20"/>
          <w:szCs w:val="20"/>
        </w:rPr>
        <w:t xml:space="preserve">  </w:t>
      </w:r>
    </w:p>
    <w:p w14:paraId="5BB71827" w14:textId="77777777" w:rsidR="00475309" w:rsidRDefault="00475309" w:rsidP="0086085F">
      <w:pPr>
        <w:jc w:val="both"/>
        <w:rPr>
          <w:rFonts w:ascii="Times New Roman" w:hAnsi="Times New Roman" w:cs="Times New Roman"/>
          <w:sz w:val="20"/>
          <w:szCs w:val="20"/>
        </w:rPr>
      </w:pPr>
    </w:p>
    <w:p w14:paraId="1A2685E2" w14:textId="77777777" w:rsidR="00576DC0" w:rsidRDefault="00576DC0" w:rsidP="0086085F">
      <w:pPr>
        <w:jc w:val="both"/>
        <w:rPr>
          <w:rFonts w:ascii="Times New Roman" w:hAnsi="Times New Roman" w:cs="Times New Roman"/>
          <w:sz w:val="20"/>
          <w:szCs w:val="20"/>
        </w:rPr>
      </w:pPr>
      <w:r>
        <w:rPr>
          <w:rFonts w:ascii="Times New Roman" w:hAnsi="Times New Roman" w:cs="Times New Roman"/>
          <w:sz w:val="20"/>
          <w:szCs w:val="20"/>
        </w:rPr>
        <w:t>Successful candidate will carry our research in ab initio modelling of alloy solidification to examine</w:t>
      </w:r>
    </w:p>
    <w:p w14:paraId="52EAF04A" w14:textId="77777777" w:rsidR="00576DC0" w:rsidRDefault="00576DC0" w:rsidP="00576DC0">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Structure of the liquid melt as a function of alloying additions</w:t>
      </w:r>
    </w:p>
    <w:p w14:paraId="1A1121C6" w14:textId="5A2AEFFA" w:rsidR="00576DC0" w:rsidRDefault="00576DC0" w:rsidP="00576DC0">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Thermodynamic evaluation of quasicrystalline structure in melt and solid states</w:t>
      </w:r>
      <w:r w:rsidR="00546DD9">
        <w:rPr>
          <w:rFonts w:ascii="Times New Roman" w:hAnsi="Times New Roman" w:cs="Times New Roman"/>
          <w:sz w:val="20"/>
          <w:szCs w:val="20"/>
        </w:rPr>
        <w:t xml:space="preserve"> using </w:t>
      </w:r>
      <w:r w:rsidR="00546DD9" w:rsidRPr="00546DD9">
        <w:rPr>
          <w:rFonts w:ascii="Times New Roman" w:hAnsi="Times New Roman" w:cs="Times New Roman"/>
          <w:b/>
          <w:bCs/>
          <w:sz w:val="20"/>
          <w:szCs w:val="20"/>
        </w:rPr>
        <w:t xml:space="preserve">Ab Inito MD </w:t>
      </w:r>
      <w:r w:rsidR="0079004D">
        <w:rPr>
          <w:rFonts w:ascii="Times New Roman" w:hAnsi="Times New Roman" w:cs="Times New Roman"/>
          <w:b/>
          <w:bCs/>
          <w:sz w:val="20"/>
          <w:szCs w:val="20"/>
        </w:rPr>
        <w:t xml:space="preserve">and semiempirical MD </w:t>
      </w:r>
      <w:r w:rsidR="00546DD9" w:rsidRPr="00546DD9">
        <w:rPr>
          <w:rFonts w:ascii="Times New Roman" w:hAnsi="Times New Roman" w:cs="Times New Roman"/>
          <w:b/>
          <w:bCs/>
          <w:sz w:val="20"/>
          <w:szCs w:val="20"/>
        </w:rPr>
        <w:t>simulations</w:t>
      </w:r>
    </w:p>
    <w:p w14:paraId="1E496912" w14:textId="77777777" w:rsidR="00576DC0" w:rsidRDefault="00576DC0" w:rsidP="00576DC0">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Interfacial structures and energies quasicrystalline structure </w:t>
      </w:r>
      <w:r w:rsidR="00A75A10">
        <w:rPr>
          <w:rFonts w:ascii="Times New Roman" w:hAnsi="Times New Roman" w:cs="Times New Roman"/>
          <w:sz w:val="20"/>
          <w:szCs w:val="20"/>
        </w:rPr>
        <w:t>in</w:t>
      </w:r>
      <w:r>
        <w:rPr>
          <w:rFonts w:ascii="Times New Roman" w:hAnsi="Times New Roman" w:cs="Times New Roman"/>
          <w:sz w:val="20"/>
          <w:szCs w:val="20"/>
        </w:rPr>
        <w:t xml:space="preserve"> Al alloys</w:t>
      </w:r>
    </w:p>
    <w:p w14:paraId="01509D9A" w14:textId="77777777" w:rsidR="00576DC0" w:rsidRDefault="00576DC0" w:rsidP="00576DC0">
      <w:pPr>
        <w:pStyle w:val="ListParagraph"/>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Develop Monte Carlo codes to couple with existing DFT </w:t>
      </w:r>
      <w:r w:rsidR="003707FB">
        <w:rPr>
          <w:rFonts w:ascii="Times New Roman" w:hAnsi="Times New Roman" w:cs="Times New Roman"/>
          <w:sz w:val="20"/>
          <w:szCs w:val="20"/>
        </w:rPr>
        <w:t>calculators,</w:t>
      </w:r>
      <w:r>
        <w:rPr>
          <w:rFonts w:ascii="Times New Roman" w:hAnsi="Times New Roman" w:cs="Times New Roman"/>
          <w:sz w:val="20"/>
          <w:szCs w:val="20"/>
        </w:rPr>
        <w:t xml:space="preserve"> e.g. VASP</w:t>
      </w:r>
    </w:p>
    <w:p w14:paraId="0CBACA0E" w14:textId="77777777" w:rsidR="003707FB" w:rsidRDefault="003707FB" w:rsidP="003707FB">
      <w:pPr>
        <w:jc w:val="both"/>
        <w:rPr>
          <w:rFonts w:ascii="Times New Roman" w:hAnsi="Times New Roman" w:cs="Times New Roman"/>
          <w:sz w:val="20"/>
          <w:szCs w:val="20"/>
        </w:rPr>
      </w:pPr>
    </w:p>
    <w:p w14:paraId="74E63BE6" w14:textId="77777777" w:rsidR="003707FB" w:rsidRPr="003707FB" w:rsidRDefault="003707FB" w:rsidP="003707FB">
      <w:pPr>
        <w:jc w:val="both"/>
        <w:rPr>
          <w:rFonts w:ascii="Times New Roman" w:hAnsi="Times New Roman" w:cs="Times New Roman"/>
          <w:sz w:val="20"/>
          <w:szCs w:val="20"/>
        </w:rPr>
      </w:pPr>
      <w:r>
        <w:rPr>
          <w:rFonts w:ascii="Times New Roman" w:hAnsi="Times New Roman" w:cs="Times New Roman"/>
          <w:sz w:val="20"/>
          <w:szCs w:val="20"/>
        </w:rPr>
        <w:t xml:space="preserve">Successful candidates will be offered a competitive salary among publicly funded universities. Additionally, the postdoctoral candidate will have opportunity of interact closely with scientists in industry and national laboratories. The funding will be for 2 years. </w:t>
      </w:r>
    </w:p>
    <w:p w14:paraId="3F94D077" w14:textId="77777777" w:rsidR="007E151A" w:rsidRPr="003C77FE" w:rsidRDefault="007E151A" w:rsidP="0086085F">
      <w:pPr>
        <w:jc w:val="both"/>
        <w:rPr>
          <w:rFonts w:ascii="Times New Roman" w:hAnsi="Times New Roman" w:cs="Times New Roman"/>
          <w:sz w:val="20"/>
          <w:szCs w:val="20"/>
        </w:rPr>
      </w:pPr>
    </w:p>
    <w:p w14:paraId="4B0E48A9" w14:textId="77777777" w:rsidR="00D50B00" w:rsidRPr="007E151A" w:rsidRDefault="00D50B00">
      <w:pPr>
        <w:rPr>
          <w:rFonts w:ascii="Times New Roman" w:hAnsi="Times New Roman" w:cs="Times New Roman"/>
          <w:b/>
        </w:rPr>
      </w:pPr>
      <w:r w:rsidRPr="007E151A">
        <w:rPr>
          <w:rFonts w:ascii="Times New Roman" w:hAnsi="Times New Roman" w:cs="Times New Roman"/>
          <w:b/>
        </w:rPr>
        <w:t>Requirements</w:t>
      </w:r>
    </w:p>
    <w:p w14:paraId="2E5E76D2" w14:textId="77777777" w:rsidR="008B0890" w:rsidRDefault="00B241CD"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PhD in Materials Science and Engineering, Physics, Chemistry, or Mechanical Engineering </w:t>
      </w:r>
      <w:r w:rsidR="000D7B0A" w:rsidRPr="00E90A8A">
        <w:rPr>
          <w:rFonts w:ascii="Times New Roman" w:hAnsi="Times New Roman" w:cs="Times New Roman"/>
          <w:sz w:val="20"/>
          <w:szCs w:val="20"/>
        </w:rPr>
        <w:t>specializing in</w:t>
      </w:r>
      <w:r w:rsidRPr="00E90A8A">
        <w:rPr>
          <w:rFonts w:ascii="Times New Roman" w:hAnsi="Times New Roman" w:cs="Times New Roman"/>
          <w:sz w:val="20"/>
          <w:szCs w:val="20"/>
        </w:rPr>
        <w:t xml:space="preserve"> metal alloys. Some knowledge in metal solidification behavior will be helpful</w:t>
      </w:r>
      <w:r w:rsidR="000046AB" w:rsidRPr="00E90A8A">
        <w:rPr>
          <w:rFonts w:ascii="Times New Roman" w:hAnsi="Times New Roman" w:cs="Times New Roman"/>
          <w:sz w:val="20"/>
          <w:szCs w:val="20"/>
        </w:rPr>
        <w:t>, but not required</w:t>
      </w:r>
      <w:r w:rsidR="001B5FD5" w:rsidRPr="00E90A8A">
        <w:rPr>
          <w:rFonts w:ascii="Times New Roman" w:hAnsi="Times New Roman" w:cs="Times New Roman"/>
          <w:sz w:val="20"/>
          <w:szCs w:val="20"/>
        </w:rPr>
        <w:t>.</w:t>
      </w:r>
      <w:r w:rsidR="003D2956" w:rsidRPr="00E90A8A">
        <w:rPr>
          <w:rFonts w:ascii="Times New Roman" w:hAnsi="Times New Roman" w:cs="Times New Roman"/>
          <w:sz w:val="20"/>
          <w:szCs w:val="20"/>
        </w:rPr>
        <w:t xml:space="preserve"> </w:t>
      </w:r>
    </w:p>
    <w:p w14:paraId="7E0656A7" w14:textId="4177DCCD" w:rsidR="00B241CD" w:rsidRPr="008B0890" w:rsidRDefault="003D2956" w:rsidP="0086085F">
      <w:pPr>
        <w:pStyle w:val="ListParagraph"/>
        <w:numPr>
          <w:ilvl w:val="0"/>
          <w:numId w:val="1"/>
        </w:numPr>
        <w:snapToGrid w:val="0"/>
        <w:spacing w:after="120"/>
        <w:contextualSpacing w:val="0"/>
        <w:jc w:val="both"/>
        <w:rPr>
          <w:rFonts w:ascii="Times New Roman" w:hAnsi="Times New Roman" w:cs="Times New Roman"/>
          <w:b/>
          <w:bCs/>
          <w:sz w:val="20"/>
          <w:szCs w:val="20"/>
        </w:rPr>
      </w:pPr>
      <w:r w:rsidRPr="008B0890">
        <w:rPr>
          <w:rFonts w:ascii="Times New Roman" w:hAnsi="Times New Roman" w:cs="Times New Roman"/>
          <w:b/>
          <w:bCs/>
          <w:sz w:val="20"/>
          <w:szCs w:val="20"/>
        </w:rPr>
        <w:t xml:space="preserve">MUST </w:t>
      </w:r>
      <w:r w:rsidR="004F758F" w:rsidRPr="008B0890">
        <w:rPr>
          <w:rFonts w:ascii="Times New Roman" w:hAnsi="Times New Roman" w:cs="Times New Roman"/>
          <w:b/>
          <w:bCs/>
          <w:sz w:val="20"/>
          <w:szCs w:val="20"/>
        </w:rPr>
        <w:t xml:space="preserve">have received PhD degree in the last </w:t>
      </w:r>
      <w:r w:rsidR="008B0890" w:rsidRPr="008B0890">
        <w:rPr>
          <w:rFonts w:ascii="Times New Roman" w:hAnsi="Times New Roman" w:cs="Times New Roman"/>
          <w:b/>
          <w:bCs/>
          <w:sz w:val="20"/>
          <w:szCs w:val="20"/>
        </w:rPr>
        <w:t>1-2</w:t>
      </w:r>
      <w:r w:rsidR="004F758F" w:rsidRPr="008B0890">
        <w:rPr>
          <w:rFonts w:ascii="Times New Roman" w:hAnsi="Times New Roman" w:cs="Times New Roman"/>
          <w:b/>
          <w:bCs/>
          <w:sz w:val="20"/>
          <w:szCs w:val="20"/>
        </w:rPr>
        <w:t xml:space="preserve"> years.</w:t>
      </w:r>
    </w:p>
    <w:p w14:paraId="54374E03" w14:textId="50EFCB07" w:rsidR="00D50B00" w:rsidRPr="00E90A8A" w:rsidRDefault="00AF1C92"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MUST have</w:t>
      </w:r>
      <w:r w:rsidR="00707476" w:rsidRPr="00E90A8A">
        <w:rPr>
          <w:rFonts w:ascii="Times New Roman" w:hAnsi="Times New Roman" w:cs="Times New Roman"/>
          <w:sz w:val="20"/>
          <w:szCs w:val="20"/>
        </w:rPr>
        <w:t xml:space="preserve"> a</w:t>
      </w:r>
      <w:r w:rsidR="00B241CD" w:rsidRPr="00E90A8A">
        <w:rPr>
          <w:rFonts w:ascii="Times New Roman" w:hAnsi="Times New Roman" w:cs="Times New Roman"/>
          <w:sz w:val="20"/>
          <w:szCs w:val="20"/>
        </w:rPr>
        <w:t xml:space="preserve"> strong background in DFT methodology/simulations, preferably </w:t>
      </w:r>
      <w:r w:rsidR="003F1A55">
        <w:rPr>
          <w:rFonts w:ascii="Times New Roman" w:hAnsi="Times New Roman" w:cs="Times New Roman"/>
          <w:sz w:val="20"/>
          <w:szCs w:val="20"/>
        </w:rPr>
        <w:t xml:space="preserve">using </w:t>
      </w:r>
      <w:r w:rsidR="00B241CD" w:rsidRPr="00E90A8A">
        <w:rPr>
          <w:rFonts w:ascii="Times New Roman" w:hAnsi="Times New Roman" w:cs="Times New Roman"/>
          <w:sz w:val="20"/>
          <w:szCs w:val="20"/>
        </w:rPr>
        <w:t>VASP</w:t>
      </w:r>
      <w:r w:rsidR="00DE28D4" w:rsidRPr="00E90A8A">
        <w:rPr>
          <w:rFonts w:ascii="Times New Roman" w:hAnsi="Times New Roman" w:cs="Times New Roman"/>
          <w:sz w:val="20"/>
          <w:szCs w:val="20"/>
        </w:rPr>
        <w:t xml:space="preserve">, in </w:t>
      </w:r>
      <w:r w:rsidR="00FD793B" w:rsidRPr="00E90A8A">
        <w:rPr>
          <w:rFonts w:ascii="Times New Roman" w:hAnsi="Times New Roman" w:cs="Times New Roman"/>
          <w:sz w:val="20"/>
          <w:szCs w:val="20"/>
        </w:rPr>
        <w:t>an</w:t>
      </w:r>
      <w:r w:rsidR="00DE28D4" w:rsidRPr="00E90A8A">
        <w:rPr>
          <w:rFonts w:ascii="Times New Roman" w:hAnsi="Times New Roman" w:cs="Times New Roman"/>
          <w:sz w:val="20"/>
          <w:szCs w:val="20"/>
        </w:rPr>
        <w:t xml:space="preserve"> HPC</w:t>
      </w:r>
      <w:r w:rsidR="00FD793B" w:rsidRPr="00E90A8A">
        <w:rPr>
          <w:rFonts w:ascii="Times New Roman" w:hAnsi="Times New Roman" w:cs="Times New Roman"/>
          <w:sz w:val="20"/>
          <w:szCs w:val="20"/>
        </w:rPr>
        <w:t>-cluster</w:t>
      </w:r>
      <w:r w:rsidR="00DE28D4" w:rsidRPr="00E90A8A">
        <w:rPr>
          <w:rFonts w:ascii="Times New Roman" w:hAnsi="Times New Roman" w:cs="Times New Roman"/>
          <w:sz w:val="20"/>
          <w:szCs w:val="20"/>
        </w:rPr>
        <w:t xml:space="preserve"> environment</w:t>
      </w:r>
      <w:r w:rsidR="00B241CD" w:rsidRPr="00E90A8A">
        <w:rPr>
          <w:rFonts w:ascii="Times New Roman" w:hAnsi="Times New Roman" w:cs="Times New Roman"/>
          <w:sz w:val="20"/>
          <w:szCs w:val="20"/>
        </w:rPr>
        <w:t xml:space="preserve">. </w:t>
      </w:r>
    </w:p>
    <w:p w14:paraId="68B8A0FB" w14:textId="3B807BE7" w:rsidR="00B241CD" w:rsidRPr="00E90A8A" w:rsidRDefault="00EB26EF"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Knowledge of </w:t>
      </w:r>
      <w:r w:rsidR="00B241CD" w:rsidRPr="00E90A8A">
        <w:rPr>
          <w:rFonts w:ascii="Times New Roman" w:hAnsi="Times New Roman" w:cs="Times New Roman"/>
          <w:sz w:val="20"/>
          <w:szCs w:val="20"/>
        </w:rPr>
        <w:t>Python scripting and C++ programming</w:t>
      </w:r>
      <w:r w:rsidR="008631B0">
        <w:rPr>
          <w:rFonts w:ascii="Times New Roman" w:hAnsi="Times New Roman" w:cs="Times New Roman"/>
          <w:sz w:val="20"/>
          <w:szCs w:val="20"/>
        </w:rPr>
        <w:t>. The latter is not mandatory</w:t>
      </w:r>
    </w:p>
    <w:p w14:paraId="0E049980" w14:textId="77777777" w:rsidR="00B241CD" w:rsidRPr="00E90A8A" w:rsidRDefault="00B241CD"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Experience </w:t>
      </w:r>
      <w:r w:rsidR="00E000AD" w:rsidRPr="00E90A8A">
        <w:rPr>
          <w:rFonts w:ascii="Times New Roman" w:hAnsi="Times New Roman" w:cs="Times New Roman"/>
          <w:sz w:val="20"/>
          <w:szCs w:val="20"/>
        </w:rPr>
        <w:t>in</w:t>
      </w:r>
      <w:r w:rsidRPr="00E90A8A">
        <w:rPr>
          <w:rFonts w:ascii="Times New Roman" w:hAnsi="Times New Roman" w:cs="Times New Roman"/>
          <w:sz w:val="20"/>
          <w:szCs w:val="20"/>
        </w:rPr>
        <w:t xml:space="preserve"> MD simulations is desirable, but not mandatory</w:t>
      </w:r>
    </w:p>
    <w:p w14:paraId="61816E95" w14:textId="47F72E76" w:rsidR="00520B78" w:rsidRPr="00E90A8A" w:rsidRDefault="00F42DA1"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The candidate </w:t>
      </w:r>
      <w:r w:rsidR="008B0890">
        <w:rPr>
          <w:rFonts w:ascii="Times New Roman" w:hAnsi="Times New Roman" w:cs="Times New Roman"/>
          <w:sz w:val="20"/>
          <w:szCs w:val="20"/>
        </w:rPr>
        <w:t>is expected to</w:t>
      </w:r>
      <w:r w:rsidRPr="00E90A8A">
        <w:rPr>
          <w:rFonts w:ascii="Times New Roman" w:hAnsi="Times New Roman" w:cs="Times New Roman"/>
          <w:sz w:val="20"/>
          <w:szCs w:val="20"/>
        </w:rPr>
        <w:t xml:space="preserve"> have</w:t>
      </w:r>
      <w:r w:rsidR="00520B78" w:rsidRPr="00E90A8A">
        <w:rPr>
          <w:rFonts w:ascii="Times New Roman" w:hAnsi="Times New Roman" w:cs="Times New Roman"/>
          <w:sz w:val="20"/>
          <w:szCs w:val="20"/>
        </w:rPr>
        <w:t xml:space="preserve"> excellent communication skills via scientific publications and technical presentations</w:t>
      </w:r>
      <w:r w:rsidR="00AA07B6" w:rsidRPr="00E90A8A">
        <w:rPr>
          <w:rFonts w:ascii="Times New Roman" w:hAnsi="Times New Roman" w:cs="Times New Roman"/>
          <w:sz w:val="20"/>
          <w:szCs w:val="20"/>
        </w:rPr>
        <w:t xml:space="preserve">. </w:t>
      </w:r>
      <w:r w:rsidR="00F23AC4" w:rsidRPr="00E90A8A">
        <w:rPr>
          <w:rFonts w:ascii="Times New Roman" w:hAnsi="Times New Roman" w:cs="Times New Roman"/>
          <w:sz w:val="20"/>
          <w:szCs w:val="20"/>
        </w:rPr>
        <w:t>This position mandates excellent</w:t>
      </w:r>
      <w:r w:rsidR="00520B78" w:rsidRPr="00E90A8A">
        <w:rPr>
          <w:rFonts w:ascii="Times New Roman" w:hAnsi="Times New Roman" w:cs="Times New Roman"/>
          <w:sz w:val="20"/>
          <w:szCs w:val="20"/>
        </w:rPr>
        <w:t xml:space="preserve"> interpersonal skills necessary for a multi-disciplinary team </w:t>
      </w:r>
      <w:r w:rsidR="002E47D1" w:rsidRPr="00E90A8A">
        <w:rPr>
          <w:rFonts w:ascii="Times New Roman" w:hAnsi="Times New Roman" w:cs="Times New Roman"/>
          <w:sz w:val="20"/>
          <w:szCs w:val="20"/>
        </w:rPr>
        <w:t xml:space="preserve">fast-paced </w:t>
      </w:r>
      <w:r w:rsidR="00520B78" w:rsidRPr="00E90A8A">
        <w:rPr>
          <w:rFonts w:ascii="Times New Roman" w:hAnsi="Times New Roman" w:cs="Times New Roman"/>
          <w:sz w:val="20"/>
          <w:szCs w:val="20"/>
        </w:rPr>
        <w:t>research environment.</w:t>
      </w:r>
    </w:p>
    <w:p w14:paraId="3D7C34FA" w14:textId="0B617BFF" w:rsidR="00520B78" w:rsidRDefault="00520B78" w:rsidP="0086085F">
      <w:pPr>
        <w:pStyle w:val="ListParagraph"/>
        <w:numPr>
          <w:ilvl w:val="0"/>
          <w:numId w:val="1"/>
        </w:numPr>
        <w:snapToGrid w:val="0"/>
        <w:spacing w:after="120"/>
        <w:contextualSpacing w:val="0"/>
        <w:jc w:val="both"/>
        <w:rPr>
          <w:rFonts w:ascii="Times New Roman" w:hAnsi="Times New Roman" w:cs="Times New Roman"/>
          <w:sz w:val="20"/>
          <w:szCs w:val="20"/>
        </w:rPr>
      </w:pPr>
      <w:r w:rsidRPr="00E90A8A">
        <w:rPr>
          <w:rFonts w:ascii="Times New Roman" w:hAnsi="Times New Roman" w:cs="Times New Roman"/>
          <w:sz w:val="20"/>
          <w:szCs w:val="20"/>
        </w:rPr>
        <w:t xml:space="preserve">The candidate </w:t>
      </w:r>
      <w:r w:rsidR="0038653D" w:rsidRPr="00E90A8A">
        <w:rPr>
          <w:rFonts w:ascii="Times New Roman" w:hAnsi="Times New Roman" w:cs="Times New Roman"/>
          <w:sz w:val="20"/>
          <w:szCs w:val="20"/>
        </w:rPr>
        <w:t>MUST</w:t>
      </w:r>
      <w:r w:rsidRPr="00E90A8A">
        <w:rPr>
          <w:rFonts w:ascii="Times New Roman" w:hAnsi="Times New Roman" w:cs="Times New Roman"/>
          <w:sz w:val="20"/>
          <w:szCs w:val="20"/>
        </w:rPr>
        <w:t xml:space="preserve"> show good judgement, </w:t>
      </w:r>
      <w:r w:rsidR="0053561F" w:rsidRPr="00E90A8A">
        <w:rPr>
          <w:rFonts w:ascii="Times New Roman" w:hAnsi="Times New Roman" w:cs="Times New Roman"/>
          <w:sz w:val="20"/>
          <w:szCs w:val="20"/>
        </w:rPr>
        <w:t>accountability</w:t>
      </w:r>
      <w:r w:rsidRPr="00E90A8A">
        <w:rPr>
          <w:rFonts w:ascii="Times New Roman" w:hAnsi="Times New Roman" w:cs="Times New Roman"/>
          <w:sz w:val="20"/>
          <w:szCs w:val="20"/>
        </w:rPr>
        <w:t xml:space="preserve"> and be </w:t>
      </w:r>
      <w:r w:rsidRPr="00E90A8A">
        <w:rPr>
          <w:rFonts w:ascii="Times New Roman" w:hAnsi="Times New Roman" w:cs="Times New Roman"/>
          <w:b/>
          <w:sz w:val="20"/>
          <w:szCs w:val="20"/>
        </w:rPr>
        <w:t xml:space="preserve">a </w:t>
      </w:r>
      <w:r w:rsidR="00E85093" w:rsidRPr="00E90A8A">
        <w:rPr>
          <w:rFonts w:ascii="Times New Roman" w:hAnsi="Times New Roman" w:cs="Times New Roman"/>
          <w:b/>
          <w:sz w:val="20"/>
          <w:szCs w:val="20"/>
        </w:rPr>
        <w:t>self-starter</w:t>
      </w:r>
      <w:r w:rsidRPr="00E90A8A">
        <w:rPr>
          <w:rFonts w:ascii="Times New Roman" w:hAnsi="Times New Roman" w:cs="Times New Roman"/>
          <w:sz w:val="20"/>
          <w:szCs w:val="20"/>
        </w:rPr>
        <w:t>.</w:t>
      </w:r>
    </w:p>
    <w:p w14:paraId="61093568" w14:textId="6707A61D" w:rsidR="002E47D1" w:rsidRDefault="002E47D1" w:rsidP="0086085F">
      <w:pPr>
        <w:pStyle w:val="ListParagraph"/>
        <w:numPr>
          <w:ilvl w:val="0"/>
          <w:numId w:val="1"/>
        </w:numPr>
        <w:snapToGrid w:val="0"/>
        <w:spacing w:after="120"/>
        <w:contextualSpacing w:val="0"/>
        <w:jc w:val="both"/>
        <w:rPr>
          <w:rFonts w:ascii="Times New Roman" w:hAnsi="Times New Roman" w:cs="Times New Roman"/>
          <w:b/>
          <w:bCs/>
          <w:color w:val="FF0000"/>
          <w:sz w:val="20"/>
          <w:szCs w:val="20"/>
        </w:rPr>
      </w:pPr>
      <w:r w:rsidRPr="008B0890">
        <w:rPr>
          <w:rFonts w:ascii="Times New Roman" w:hAnsi="Times New Roman" w:cs="Times New Roman"/>
          <w:b/>
          <w:bCs/>
          <w:color w:val="FF0000"/>
          <w:sz w:val="20"/>
          <w:szCs w:val="20"/>
        </w:rPr>
        <w:t>Sin</w:t>
      </w:r>
      <w:r w:rsidR="00945078" w:rsidRPr="008B0890">
        <w:rPr>
          <w:rFonts w:ascii="Times New Roman" w:hAnsi="Times New Roman" w:cs="Times New Roman"/>
          <w:b/>
          <w:bCs/>
          <w:color w:val="FF0000"/>
          <w:sz w:val="20"/>
          <w:szCs w:val="20"/>
        </w:rPr>
        <w:t>c</w:t>
      </w:r>
      <w:r w:rsidRPr="008B0890">
        <w:rPr>
          <w:rFonts w:ascii="Times New Roman" w:hAnsi="Times New Roman" w:cs="Times New Roman"/>
          <w:b/>
          <w:bCs/>
          <w:color w:val="FF0000"/>
          <w:sz w:val="20"/>
          <w:szCs w:val="20"/>
        </w:rPr>
        <w:t xml:space="preserve">e </w:t>
      </w:r>
      <w:r w:rsidR="00945078" w:rsidRPr="008B0890">
        <w:rPr>
          <w:rFonts w:ascii="Times New Roman" w:hAnsi="Times New Roman" w:cs="Times New Roman"/>
          <w:b/>
          <w:bCs/>
          <w:color w:val="FF0000"/>
          <w:sz w:val="20"/>
          <w:szCs w:val="20"/>
        </w:rPr>
        <w:t>this project</w:t>
      </w:r>
      <w:r w:rsidRPr="008B0890">
        <w:rPr>
          <w:rFonts w:ascii="Times New Roman" w:hAnsi="Times New Roman" w:cs="Times New Roman"/>
          <w:b/>
          <w:bCs/>
          <w:color w:val="FF0000"/>
          <w:sz w:val="20"/>
          <w:szCs w:val="20"/>
        </w:rPr>
        <w:t xml:space="preserve"> will be conducted </w:t>
      </w:r>
      <w:r w:rsidR="00945078" w:rsidRPr="008B0890">
        <w:rPr>
          <w:rFonts w:ascii="Times New Roman" w:hAnsi="Times New Roman" w:cs="Times New Roman"/>
          <w:b/>
          <w:bCs/>
          <w:color w:val="FF0000"/>
          <w:sz w:val="20"/>
          <w:szCs w:val="20"/>
        </w:rPr>
        <w:t>in conjunction with AFRL, permanent residents</w:t>
      </w:r>
      <w:r w:rsidR="00546DD9" w:rsidRPr="008B0890">
        <w:rPr>
          <w:rFonts w:ascii="Times New Roman" w:hAnsi="Times New Roman" w:cs="Times New Roman"/>
          <w:b/>
          <w:bCs/>
          <w:color w:val="FF0000"/>
          <w:sz w:val="20"/>
          <w:szCs w:val="20"/>
        </w:rPr>
        <w:t xml:space="preserve"> (Green Card)</w:t>
      </w:r>
      <w:r w:rsidR="00945078" w:rsidRPr="008B0890">
        <w:rPr>
          <w:rFonts w:ascii="Times New Roman" w:hAnsi="Times New Roman" w:cs="Times New Roman"/>
          <w:b/>
          <w:bCs/>
          <w:color w:val="FF0000"/>
          <w:sz w:val="20"/>
          <w:szCs w:val="20"/>
        </w:rPr>
        <w:t xml:space="preserve"> or US citizens will be given preference. However, outstanding candidates will also be considered.</w:t>
      </w:r>
    </w:p>
    <w:p w14:paraId="2B7CA132" w14:textId="3F984FC8" w:rsidR="008631B0" w:rsidRPr="008B0890" w:rsidRDefault="008631B0" w:rsidP="0086085F">
      <w:pPr>
        <w:pStyle w:val="ListParagraph"/>
        <w:numPr>
          <w:ilvl w:val="0"/>
          <w:numId w:val="1"/>
        </w:numPr>
        <w:snapToGrid w:val="0"/>
        <w:spacing w:after="120"/>
        <w:contextualSpacing w:val="0"/>
        <w:jc w:val="both"/>
        <w:rPr>
          <w:rFonts w:ascii="Times New Roman" w:hAnsi="Times New Roman" w:cs="Times New Roman"/>
          <w:b/>
          <w:bCs/>
          <w:color w:val="FF0000"/>
          <w:sz w:val="20"/>
          <w:szCs w:val="20"/>
        </w:rPr>
      </w:pPr>
      <w:r>
        <w:rPr>
          <w:rFonts w:ascii="Times New Roman" w:hAnsi="Times New Roman" w:cs="Times New Roman"/>
          <w:b/>
          <w:bCs/>
          <w:color w:val="FF0000"/>
          <w:sz w:val="20"/>
          <w:szCs w:val="20"/>
        </w:rPr>
        <w:t xml:space="preserve">Due to the current COVID-19 pandemic and the associated travel restrictions, this </w:t>
      </w:r>
      <w:r w:rsidRPr="008631B0">
        <w:rPr>
          <w:rFonts w:ascii="Times New Roman" w:hAnsi="Times New Roman" w:cs="Times New Roman"/>
          <w:b/>
          <w:bCs/>
          <w:color w:val="FF0000"/>
          <w:sz w:val="20"/>
          <w:szCs w:val="20"/>
          <w:u w:val="single"/>
        </w:rPr>
        <w:t>position is open only to candidate</w:t>
      </w:r>
      <w:r>
        <w:rPr>
          <w:rFonts w:ascii="Times New Roman" w:hAnsi="Times New Roman" w:cs="Times New Roman"/>
          <w:b/>
          <w:bCs/>
          <w:color w:val="FF0000"/>
          <w:sz w:val="20"/>
          <w:szCs w:val="20"/>
        </w:rPr>
        <w:t xml:space="preserve"> who are currently in US.</w:t>
      </w:r>
    </w:p>
    <w:p w14:paraId="3952C7C6" w14:textId="790121AA" w:rsidR="00D50B00" w:rsidRPr="00E90A8A" w:rsidRDefault="00044C91" w:rsidP="0086085F">
      <w:pPr>
        <w:jc w:val="both"/>
        <w:rPr>
          <w:rFonts w:ascii="Times New Roman" w:hAnsi="Times New Roman" w:cs="Times New Roman"/>
          <w:b/>
          <w:sz w:val="20"/>
          <w:szCs w:val="20"/>
        </w:rPr>
      </w:pPr>
      <w:r w:rsidRPr="00E90A8A">
        <w:rPr>
          <w:rFonts w:ascii="Times New Roman" w:hAnsi="Times New Roman" w:cs="Times New Roman"/>
          <w:b/>
          <w:sz w:val="20"/>
          <w:szCs w:val="20"/>
        </w:rPr>
        <w:t>For best consideration, i</w:t>
      </w:r>
      <w:r w:rsidR="00BE02A6" w:rsidRPr="00E90A8A">
        <w:rPr>
          <w:rFonts w:ascii="Times New Roman" w:hAnsi="Times New Roman" w:cs="Times New Roman"/>
          <w:b/>
          <w:sz w:val="20"/>
          <w:szCs w:val="20"/>
        </w:rPr>
        <w:t>nterested candidate</w:t>
      </w:r>
      <w:r w:rsidR="006741D1" w:rsidRPr="00E90A8A">
        <w:rPr>
          <w:rFonts w:ascii="Times New Roman" w:hAnsi="Times New Roman" w:cs="Times New Roman"/>
          <w:b/>
          <w:sz w:val="20"/>
          <w:szCs w:val="20"/>
        </w:rPr>
        <w:t>s</w:t>
      </w:r>
      <w:r w:rsidR="00BE02A6" w:rsidRPr="00E90A8A">
        <w:rPr>
          <w:rFonts w:ascii="Times New Roman" w:hAnsi="Times New Roman" w:cs="Times New Roman"/>
          <w:b/>
          <w:sz w:val="20"/>
          <w:szCs w:val="20"/>
        </w:rPr>
        <w:t xml:space="preserve"> are requested to send their CV and one key publication to </w:t>
      </w:r>
      <w:r w:rsidR="00547866" w:rsidRPr="00E90A8A">
        <w:rPr>
          <w:rFonts w:ascii="Times New Roman" w:hAnsi="Times New Roman" w:cs="Times New Roman"/>
          <w:b/>
          <w:sz w:val="20"/>
          <w:szCs w:val="20"/>
        </w:rPr>
        <w:t xml:space="preserve">Dr. Deep Choudhuri at </w:t>
      </w:r>
      <w:hyperlink r:id="rId5" w:history="1">
        <w:r w:rsidR="005F27F3" w:rsidRPr="00E90A8A">
          <w:rPr>
            <w:rStyle w:val="Hyperlink"/>
            <w:rFonts w:ascii="Times New Roman" w:hAnsi="Times New Roman" w:cs="Times New Roman"/>
            <w:b/>
            <w:sz w:val="20"/>
            <w:szCs w:val="20"/>
          </w:rPr>
          <w:t>deep.choudhuri@nmt.edu</w:t>
        </w:r>
      </w:hyperlink>
      <w:r w:rsidR="00BE02A6" w:rsidRPr="00E90A8A">
        <w:rPr>
          <w:rFonts w:ascii="Times New Roman" w:hAnsi="Times New Roman" w:cs="Times New Roman"/>
          <w:b/>
          <w:sz w:val="20"/>
          <w:szCs w:val="20"/>
        </w:rPr>
        <w:t xml:space="preserve"> </w:t>
      </w:r>
      <w:r w:rsidR="0005514B" w:rsidRPr="00E90A8A">
        <w:rPr>
          <w:rFonts w:ascii="Times New Roman" w:hAnsi="Times New Roman" w:cs="Times New Roman"/>
          <w:b/>
          <w:sz w:val="20"/>
          <w:szCs w:val="20"/>
        </w:rPr>
        <w:t xml:space="preserve">by </w:t>
      </w:r>
      <w:r w:rsidR="00BC452B">
        <w:rPr>
          <w:rFonts w:ascii="Times New Roman" w:hAnsi="Times New Roman" w:cs="Times New Roman"/>
          <w:b/>
          <w:sz w:val="20"/>
          <w:szCs w:val="20"/>
        </w:rPr>
        <w:t>No</w:t>
      </w:r>
      <w:r w:rsidR="008B0890">
        <w:rPr>
          <w:rFonts w:ascii="Times New Roman" w:hAnsi="Times New Roman" w:cs="Times New Roman"/>
          <w:b/>
          <w:sz w:val="20"/>
          <w:szCs w:val="20"/>
        </w:rPr>
        <w:t>v</w:t>
      </w:r>
      <w:r w:rsidR="00BC452B">
        <w:rPr>
          <w:rFonts w:ascii="Times New Roman" w:hAnsi="Times New Roman" w:cs="Times New Roman"/>
          <w:b/>
          <w:sz w:val="20"/>
          <w:szCs w:val="20"/>
        </w:rPr>
        <w:t xml:space="preserve"> 30</w:t>
      </w:r>
      <w:r w:rsidR="00BC452B" w:rsidRPr="00BC452B">
        <w:rPr>
          <w:rFonts w:ascii="Times New Roman" w:hAnsi="Times New Roman" w:cs="Times New Roman"/>
          <w:b/>
          <w:sz w:val="20"/>
          <w:szCs w:val="20"/>
          <w:vertAlign w:val="superscript"/>
        </w:rPr>
        <w:t>th</w:t>
      </w:r>
      <w:r w:rsidR="00BC452B">
        <w:rPr>
          <w:rFonts w:ascii="Times New Roman" w:hAnsi="Times New Roman" w:cs="Times New Roman"/>
          <w:b/>
          <w:sz w:val="20"/>
          <w:szCs w:val="20"/>
        </w:rPr>
        <w:t xml:space="preserve"> </w:t>
      </w:r>
      <w:r w:rsidR="0005514B" w:rsidRPr="00E90A8A">
        <w:rPr>
          <w:rFonts w:ascii="Times New Roman" w:hAnsi="Times New Roman" w:cs="Times New Roman"/>
          <w:b/>
          <w:sz w:val="20"/>
          <w:szCs w:val="20"/>
        </w:rPr>
        <w:t>202</w:t>
      </w:r>
      <w:r w:rsidR="00BC452B">
        <w:rPr>
          <w:rFonts w:ascii="Times New Roman" w:hAnsi="Times New Roman" w:cs="Times New Roman"/>
          <w:b/>
          <w:sz w:val="20"/>
          <w:szCs w:val="20"/>
        </w:rPr>
        <w:t>1</w:t>
      </w:r>
    </w:p>
    <w:p w14:paraId="37C6CD79" w14:textId="77777777" w:rsidR="005F27F3" w:rsidRPr="00E90A8A" w:rsidRDefault="005F27F3" w:rsidP="0086085F">
      <w:pPr>
        <w:jc w:val="both"/>
        <w:rPr>
          <w:rFonts w:ascii="Times New Roman" w:hAnsi="Times New Roman" w:cs="Times New Roman"/>
          <w:sz w:val="20"/>
          <w:szCs w:val="20"/>
        </w:rPr>
      </w:pPr>
    </w:p>
    <w:p w14:paraId="60C56CED" w14:textId="77777777" w:rsidR="00221AF8" w:rsidRPr="00E90A8A" w:rsidRDefault="00221AF8" w:rsidP="0086085F">
      <w:pPr>
        <w:jc w:val="both"/>
        <w:rPr>
          <w:rFonts w:ascii="Times New Roman" w:hAnsi="Times New Roman" w:cs="Times New Roman"/>
          <w:b/>
          <w:sz w:val="20"/>
          <w:szCs w:val="20"/>
        </w:rPr>
      </w:pPr>
      <w:r w:rsidRPr="00E90A8A">
        <w:rPr>
          <w:rFonts w:ascii="Times New Roman" w:hAnsi="Times New Roman" w:cs="Times New Roman"/>
          <w:b/>
          <w:sz w:val="20"/>
          <w:szCs w:val="20"/>
        </w:rPr>
        <w:t>EEO/AA Policy</w:t>
      </w:r>
    </w:p>
    <w:p w14:paraId="10F0B55D" w14:textId="77777777" w:rsidR="00221AF8" w:rsidRPr="00E90A8A" w:rsidRDefault="00221AF8" w:rsidP="0086085F">
      <w:pPr>
        <w:jc w:val="both"/>
        <w:rPr>
          <w:rFonts w:ascii="Times New Roman" w:hAnsi="Times New Roman" w:cs="Times New Roman"/>
          <w:sz w:val="20"/>
          <w:szCs w:val="20"/>
        </w:rPr>
      </w:pPr>
      <w:r w:rsidRPr="00E90A8A">
        <w:rPr>
          <w:rFonts w:ascii="Times New Roman" w:hAnsi="Times New Roman" w:cs="Times New Roman"/>
          <w:sz w:val="20"/>
          <w:szCs w:val="20"/>
        </w:rPr>
        <w:t>NMT is committed to creating a community in which a diverse population can learn, live, and work in an atmosphere of tolerance, civility and respect for the rights and sensibilities of each individual. NMT is an Equal Opportunity Employer.</w:t>
      </w:r>
    </w:p>
    <w:p w14:paraId="7D6A6E86" w14:textId="77777777" w:rsidR="008E2132" w:rsidRPr="00E90A8A" w:rsidRDefault="008E2132" w:rsidP="0086085F">
      <w:pPr>
        <w:jc w:val="both"/>
        <w:rPr>
          <w:rFonts w:ascii="Times New Roman" w:hAnsi="Times New Roman" w:cs="Times New Roman"/>
          <w:sz w:val="20"/>
          <w:szCs w:val="20"/>
        </w:rPr>
      </w:pPr>
    </w:p>
    <w:p w14:paraId="771EFE4A" w14:textId="77777777" w:rsidR="008E2132" w:rsidRPr="00E90A8A" w:rsidRDefault="008E2132" w:rsidP="0086085F">
      <w:pPr>
        <w:jc w:val="both"/>
        <w:rPr>
          <w:rFonts w:ascii="Times New Roman" w:hAnsi="Times New Roman" w:cs="Times New Roman"/>
          <w:sz w:val="20"/>
          <w:szCs w:val="20"/>
        </w:rPr>
      </w:pPr>
      <w:r w:rsidRPr="00E90A8A">
        <w:rPr>
          <w:rFonts w:ascii="Times New Roman" w:hAnsi="Times New Roman" w:cs="Times New Roman"/>
          <w:b/>
          <w:sz w:val="20"/>
          <w:szCs w:val="20"/>
        </w:rPr>
        <w:lastRenderedPageBreak/>
        <w:t>Regional Attractions:</w:t>
      </w:r>
      <w:r w:rsidRPr="00E90A8A">
        <w:rPr>
          <w:rFonts w:ascii="Times New Roman" w:hAnsi="Times New Roman" w:cs="Times New Roman"/>
          <w:sz w:val="20"/>
          <w:szCs w:val="20"/>
        </w:rPr>
        <w:t xml:space="preserve"> New Mexico Tech is located in Socorro, in the scenic Rio Grande River Valley of central New Mexico, 75 miles south of Albuquerque with its many attractions, and 139 miles south of Santa Fe. Nearby mountains and desert canyons provide opportunities for excellent hiking, climbing, and mountain biking. The Bosque del Apache National Wildlife Refuge, located just south of Socorro along a major north-south flyway, offers some of the best birding in the USA.</w:t>
      </w:r>
    </w:p>
    <w:sectPr w:rsidR="008E2132" w:rsidRPr="00E90A8A" w:rsidSect="00052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4DD9"/>
    <w:multiLevelType w:val="hybridMultilevel"/>
    <w:tmpl w:val="2820C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C20911"/>
    <w:multiLevelType w:val="hybridMultilevel"/>
    <w:tmpl w:val="94A6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6A5"/>
    <w:rsid w:val="000046AB"/>
    <w:rsid w:val="00044C91"/>
    <w:rsid w:val="000529B5"/>
    <w:rsid w:val="0005514B"/>
    <w:rsid w:val="000B7AB3"/>
    <w:rsid w:val="000D7B0A"/>
    <w:rsid w:val="00127291"/>
    <w:rsid w:val="001B5FD5"/>
    <w:rsid w:val="00221AF8"/>
    <w:rsid w:val="00223F1B"/>
    <w:rsid w:val="00244CD5"/>
    <w:rsid w:val="00251CEF"/>
    <w:rsid w:val="002E47D1"/>
    <w:rsid w:val="003707FB"/>
    <w:rsid w:val="00377E48"/>
    <w:rsid w:val="0038653D"/>
    <w:rsid w:val="003B579F"/>
    <w:rsid w:val="003C77FE"/>
    <w:rsid w:val="003D2956"/>
    <w:rsid w:val="003D5B9D"/>
    <w:rsid w:val="003F1A55"/>
    <w:rsid w:val="0043062C"/>
    <w:rsid w:val="00444895"/>
    <w:rsid w:val="00475309"/>
    <w:rsid w:val="004F758F"/>
    <w:rsid w:val="00520B78"/>
    <w:rsid w:val="00526038"/>
    <w:rsid w:val="0053561F"/>
    <w:rsid w:val="00546DD9"/>
    <w:rsid w:val="00547866"/>
    <w:rsid w:val="00576DC0"/>
    <w:rsid w:val="00594802"/>
    <w:rsid w:val="005D25EB"/>
    <w:rsid w:val="005E1067"/>
    <w:rsid w:val="005F27F3"/>
    <w:rsid w:val="006741D1"/>
    <w:rsid w:val="00707476"/>
    <w:rsid w:val="00743C62"/>
    <w:rsid w:val="0079004D"/>
    <w:rsid w:val="007A7577"/>
    <w:rsid w:val="007D6724"/>
    <w:rsid w:val="007E151A"/>
    <w:rsid w:val="00846C7E"/>
    <w:rsid w:val="0086085F"/>
    <w:rsid w:val="008631B0"/>
    <w:rsid w:val="008B0890"/>
    <w:rsid w:val="008E2132"/>
    <w:rsid w:val="00945078"/>
    <w:rsid w:val="009766A5"/>
    <w:rsid w:val="00986937"/>
    <w:rsid w:val="009A63E7"/>
    <w:rsid w:val="00A32E88"/>
    <w:rsid w:val="00A75A10"/>
    <w:rsid w:val="00A96CA0"/>
    <w:rsid w:val="00AA07B6"/>
    <w:rsid w:val="00AD6D3B"/>
    <w:rsid w:val="00AF1C92"/>
    <w:rsid w:val="00B2188D"/>
    <w:rsid w:val="00B241CD"/>
    <w:rsid w:val="00B578C9"/>
    <w:rsid w:val="00BC090B"/>
    <w:rsid w:val="00BC452B"/>
    <w:rsid w:val="00BE02A6"/>
    <w:rsid w:val="00BF301C"/>
    <w:rsid w:val="00C425A5"/>
    <w:rsid w:val="00CD6723"/>
    <w:rsid w:val="00CF61D6"/>
    <w:rsid w:val="00D50B00"/>
    <w:rsid w:val="00D72653"/>
    <w:rsid w:val="00DE28D4"/>
    <w:rsid w:val="00E000AD"/>
    <w:rsid w:val="00E40C7F"/>
    <w:rsid w:val="00E85093"/>
    <w:rsid w:val="00E90A8A"/>
    <w:rsid w:val="00EA54EA"/>
    <w:rsid w:val="00EB26EF"/>
    <w:rsid w:val="00F23AC4"/>
    <w:rsid w:val="00F42DA1"/>
    <w:rsid w:val="00F563FB"/>
    <w:rsid w:val="00FD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A854A1"/>
  <w15:chartTrackingRefBased/>
  <w15:docId w15:val="{CD7574C3-632C-6142-97B5-717424C7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3E7"/>
    <w:rPr>
      <w:sz w:val="16"/>
      <w:szCs w:val="16"/>
    </w:rPr>
  </w:style>
  <w:style w:type="paragraph" w:styleId="CommentText">
    <w:name w:val="annotation text"/>
    <w:basedOn w:val="Normal"/>
    <w:link w:val="CommentTextChar"/>
    <w:uiPriority w:val="99"/>
    <w:semiHidden/>
    <w:unhideWhenUsed/>
    <w:rsid w:val="009A63E7"/>
    <w:rPr>
      <w:sz w:val="20"/>
      <w:szCs w:val="20"/>
    </w:rPr>
  </w:style>
  <w:style w:type="character" w:customStyle="1" w:styleId="CommentTextChar">
    <w:name w:val="Comment Text Char"/>
    <w:basedOn w:val="DefaultParagraphFont"/>
    <w:link w:val="CommentText"/>
    <w:uiPriority w:val="99"/>
    <w:semiHidden/>
    <w:rsid w:val="009A63E7"/>
    <w:rPr>
      <w:sz w:val="20"/>
      <w:szCs w:val="20"/>
    </w:rPr>
  </w:style>
  <w:style w:type="paragraph" w:styleId="CommentSubject">
    <w:name w:val="annotation subject"/>
    <w:basedOn w:val="CommentText"/>
    <w:next w:val="CommentText"/>
    <w:link w:val="CommentSubjectChar"/>
    <w:uiPriority w:val="99"/>
    <w:semiHidden/>
    <w:unhideWhenUsed/>
    <w:rsid w:val="009A63E7"/>
    <w:rPr>
      <w:b/>
      <w:bCs/>
    </w:rPr>
  </w:style>
  <w:style w:type="character" w:customStyle="1" w:styleId="CommentSubjectChar">
    <w:name w:val="Comment Subject Char"/>
    <w:basedOn w:val="CommentTextChar"/>
    <w:link w:val="CommentSubject"/>
    <w:uiPriority w:val="99"/>
    <w:semiHidden/>
    <w:rsid w:val="009A63E7"/>
    <w:rPr>
      <w:b/>
      <w:bCs/>
      <w:sz w:val="20"/>
      <w:szCs w:val="20"/>
    </w:rPr>
  </w:style>
  <w:style w:type="paragraph" w:styleId="BalloonText">
    <w:name w:val="Balloon Text"/>
    <w:basedOn w:val="Normal"/>
    <w:link w:val="BalloonTextChar"/>
    <w:uiPriority w:val="99"/>
    <w:semiHidden/>
    <w:unhideWhenUsed/>
    <w:rsid w:val="009A63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63E7"/>
    <w:rPr>
      <w:rFonts w:ascii="Times New Roman" w:hAnsi="Times New Roman" w:cs="Times New Roman"/>
      <w:sz w:val="18"/>
      <w:szCs w:val="18"/>
    </w:rPr>
  </w:style>
  <w:style w:type="paragraph" w:styleId="ListParagraph">
    <w:name w:val="List Paragraph"/>
    <w:basedOn w:val="Normal"/>
    <w:uiPriority w:val="34"/>
    <w:qFormat/>
    <w:rsid w:val="00B241CD"/>
    <w:pPr>
      <w:ind w:left="720"/>
      <w:contextualSpacing/>
    </w:pPr>
  </w:style>
  <w:style w:type="character" w:styleId="Hyperlink">
    <w:name w:val="Hyperlink"/>
    <w:basedOn w:val="DefaultParagraphFont"/>
    <w:uiPriority w:val="99"/>
    <w:unhideWhenUsed/>
    <w:rsid w:val="005F27F3"/>
    <w:rPr>
      <w:color w:val="0563C1" w:themeColor="hyperlink"/>
      <w:u w:val="single"/>
    </w:rPr>
  </w:style>
  <w:style w:type="character" w:styleId="UnresolvedMention">
    <w:name w:val="Unresolved Mention"/>
    <w:basedOn w:val="DefaultParagraphFont"/>
    <w:uiPriority w:val="99"/>
    <w:semiHidden/>
    <w:unhideWhenUsed/>
    <w:rsid w:val="005F2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6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ep.choudhuri@nm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2873</Characters>
  <Application>Microsoft Office Word</Application>
  <DocSecurity>0</DocSecurity>
  <Lines>23</Lines>
  <Paragraphs>6</Paragraphs>
  <ScaleCrop>false</ScaleCrop>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Choudhuri, Deep</cp:lastModifiedBy>
  <cp:revision>11</cp:revision>
  <dcterms:created xsi:type="dcterms:W3CDTF">2020-03-01T23:56:00Z</dcterms:created>
  <dcterms:modified xsi:type="dcterms:W3CDTF">2020-07-13T15:47:00Z</dcterms:modified>
</cp:coreProperties>
</file>